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C451B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451B4" w:rsidRPr="00C451B4">
        <w:rPr>
          <w:rFonts w:ascii="仿宋_GB2312" w:eastAsia="仿宋_GB2312" w:hAnsi="仿宋_GB2312" w:cs="仿宋_GB2312" w:hint="eastAsia"/>
          <w:sz w:val="32"/>
          <w:szCs w:val="32"/>
        </w:rPr>
        <w:t>引进用于视频点播的境外影视剧，未按规定进行审查的行为</w:t>
      </w:r>
    </w:p>
    <w:p w:rsidR="00C451B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451B4" w:rsidRPr="00C451B4">
        <w:rPr>
          <w:rFonts w:ascii="仿宋_GB2312" w:eastAsia="仿宋_GB2312" w:hAnsi="仿宋_GB2312" w:cs="仿宋_GB2312" w:hint="eastAsia"/>
          <w:sz w:val="32"/>
          <w:szCs w:val="32"/>
        </w:rPr>
        <w:t>是否存在引进用于视频点播的境外影视剧，未按规定进行审查的行为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CD5917" w:rsidRDefault="00A534B7" w:rsidP="00CD591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D5917">
        <w:rPr>
          <w:rFonts w:ascii="仿宋_GB2312" w:eastAsia="仿宋_GB2312" w:hAnsi="仿宋_GB2312" w:cs="仿宋_GB2312" w:hint="eastAsia"/>
          <w:sz w:val="32"/>
          <w:szCs w:val="32"/>
        </w:rPr>
        <w:t>引进用于视频点播的境外影视剧，</w:t>
      </w:r>
      <w:r w:rsidR="00CD5917" w:rsidRPr="00CD5917">
        <w:rPr>
          <w:rFonts w:ascii="仿宋_GB2312" w:eastAsia="仿宋_GB2312" w:hAnsi="仿宋_GB2312" w:cs="仿宋_GB2312" w:hint="eastAsia"/>
          <w:sz w:val="32"/>
          <w:szCs w:val="32"/>
        </w:rPr>
        <w:t>按有关规定报广电总局审查。</w:t>
      </w:r>
    </w:p>
    <w:p w:rsidR="00CD5917" w:rsidRPr="00CD5917" w:rsidRDefault="00A534B7" w:rsidP="00CD591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D5917" w:rsidRPr="00CD591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D5917">
        <w:rPr>
          <w:rFonts w:ascii="仿宋_GB2312" w:eastAsia="仿宋_GB2312" w:hAnsi="仿宋_GB2312" w:cs="仿宋_GB2312" w:hint="eastAsia"/>
          <w:sz w:val="32"/>
          <w:szCs w:val="32"/>
        </w:rPr>
        <w:t>引进用于视频点播的境外影视剧，</w:t>
      </w:r>
      <w:r w:rsidR="00CD5917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CD5917" w:rsidRPr="00CD5917">
        <w:rPr>
          <w:rFonts w:ascii="仿宋_GB2312" w:eastAsia="仿宋_GB2312" w:hAnsi="仿宋_GB2312" w:cs="仿宋_GB2312" w:hint="eastAsia"/>
          <w:sz w:val="32"/>
          <w:szCs w:val="32"/>
        </w:rPr>
        <w:t>按有关规定报广电总局审查</w:t>
      </w:r>
      <w:r w:rsidR="00CD591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CD5917" w:rsidRPr="00CD5917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CD591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451B4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5917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19</cp:revision>
  <dcterms:created xsi:type="dcterms:W3CDTF">2021-09-07T06:55:00Z</dcterms:created>
  <dcterms:modified xsi:type="dcterms:W3CDTF">2021-09-15T06:56:00Z</dcterms:modified>
</cp:coreProperties>
</file>